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A29" w:rsidRDefault="00372A29" w:rsidP="00F42293">
      <w:pPr>
        <w:pStyle w:val="Title"/>
        <w:rPr>
          <w:sz w:val="24"/>
          <w:szCs w:val="24"/>
        </w:rPr>
      </w:pPr>
    </w:p>
    <w:p w:rsidR="000E27CF" w:rsidRPr="00AB14FF" w:rsidRDefault="000E27CF" w:rsidP="000E27CF">
      <w:pPr>
        <w:pStyle w:val="Title"/>
        <w:rPr>
          <w:sz w:val="36"/>
          <w:szCs w:val="36"/>
        </w:rPr>
      </w:pPr>
      <w:bookmarkStart w:id="0" w:name="_GoBack"/>
      <w:r w:rsidRPr="00AB14FF">
        <w:rPr>
          <w:sz w:val="36"/>
          <w:szCs w:val="36"/>
        </w:rPr>
        <w:t xml:space="preserve">Strategic Planning Forum </w:t>
      </w:r>
    </w:p>
    <w:p w:rsidR="00F42293" w:rsidRDefault="00F42293" w:rsidP="00F42293">
      <w:pPr>
        <w:spacing w:after="0"/>
        <w:rPr>
          <w:sz w:val="20"/>
          <w:szCs w:val="20"/>
        </w:rPr>
      </w:pPr>
      <w:r w:rsidRPr="009B5CD8">
        <w:rPr>
          <w:sz w:val="20"/>
          <w:szCs w:val="20"/>
        </w:rPr>
        <w:t>Group one Framing Questions:</w:t>
      </w:r>
    </w:p>
    <w:p w:rsidR="000E27CF" w:rsidRPr="009B5CD8" w:rsidRDefault="000E27CF" w:rsidP="00F42293">
      <w:pPr>
        <w:spacing w:after="0"/>
        <w:rPr>
          <w:sz w:val="20"/>
          <w:szCs w:val="20"/>
        </w:rPr>
      </w:pPr>
    </w:p>
    <w:p w:rsidR="00F42293" w:rsidRDefault="00F42293" w:rsidP="00F42293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9B5CD8">
        <w:rPr>
          <w:sz w:val="20"/>
          <w:szCs w:val="20"/>
        </w:rPr>
        <w:t>How can we improve first semester retention rates?</w:t>
      </w:r>
    </w:p>
    <w:p w:rsidR="00F42293" w:rsidRDefault="00F42293" w:rsidP="00F42293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9B5CD8">
        <w:rPr>
          <w:sz w:val="20"/>
          <w:szCs w:val="20"/>
        </w:rPr>
        <w:t>What are some steps we can take to improve student career planning when students first enroll?</w:t>
      </w:r>
    </w:p>
    <w:p w:rsidR="00F42293" w:rsidRDefault="00F42293" w:rsidP="00F42293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9B5CD8">
        <w:rPr>
          <w:sz w:val="20"/>
          <w:szCs w:val="20"/>
        </w:rPr>
        <w:t>How can we strengthen our student data management systems to understand student intent and improve graduation rates?</w:t>
      </w:r>
    </w:p>
    <w:p w:rsidR="00F42293" w:rsidRDefault="00F42293" w:rsidP="00F42293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9B5CD8">
        <w:rPr>
          <w:sz w:val="20"/>
          <w:szCs w:val="20"/>
        </w:rPr>
        <w:t xml:space="preserve">How can we infuse student life with faculty toward helping students make connections to faculty outside of the classroom? </w:t>
      </w:r>
    </w:p>
    <w:p w:rsidR="00F42293" w:rsidRDefault="00F42293" w:rsidP="00F42293">
      <w:pPr>
        <w:spacing w:after="0"/>
        <w:rPr>
          <w:sz w:val="20"/>
          <w:szCs w:val="20"/>
        </w:rPr>
      </w:pPr>
      <w:r w:rsidRPr="009B5CD8">
        <w:rPr>
          <w:sz w:val="20"/>
          <w:szCs w:val="20"/>
        </w:rPr>
        <w:t xml:space="preserve">Group Two Framing Questions: </w:t>
      </w:r>
    </w:p>
    <w:p w:rsidR="000E27CF" w:rsidRPr="009B5CD8" w:rsidRDefault="000E27CF" w:rsidP="00F42293">
      <w:pPr>
        <w:spacing w:after="0"/>
        <w:rPr>
          <w:sz w:val="20"/>
          <w:szCs w:val="20"/>
        </w:rPr>
      </w:pPr>
    </w:p>
    <w:p w:rsidR="00F42293" w:rsidRDefault="00F42293" w:rsidP="00F42293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9B5CD8">
        <w:rPr>
          <w:sz w:val="20"/>
          <w:szCs w:val="20"/>
        </w:rPr>
        <w:t>How do we set the bar higher to increase student expectations? How do we help our students meet those increased expectations?</w:t>
      </w:r>
    </w:p>
    <w:p w:rsidR="00F42293" w:rsidRDefault="00F42293" w:rsidP="00F42293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9B5CD8">
        <w:rPr>
          <w:sz w:val="20"/>
          <w:szCs w:val="20"/>
        </w:rPr>
        <w:t>What are the opportunities and threats to current and potential distance learning courses and programs?</w:t>
      </w:r>
    </w:p>
    <w:p w:rsidR="00F42293" w:rsidRDefault="00F42293" w:rsidP="00F42293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9B5CD8">
        <w:rPr>
          <w:sz w:val="20"/>
          <w:szCs w:val="20"/>
        </w:rPr>
        <w:t>Please share your ideas about how we can streamline</w:t>
      </w:r>
      <w:r w:rsidR="00764AD5" w:rsidRPr="009B5CD8">
        <w:rPr>
          <w:sz w:val="20"/>
          <w:szCs w:val="20"/>
        </w:rPr>
        <w:t>/accelerate our degree programs.</w:t>
      </w:r>
    </w:p>
    <w:p w:rsidR="00F42293" w:rsidRDefault="00F42293" w:rsidP="00F42293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9B5CD8">
        <w:rPr>
          <w:sz w:val="20"/>
          <w:szCs w:val="20"/>
        </w:rPr>
        <w:t>How can we improve alignment with our K-12 and University partners?</w:t>
      </w:r>
    </w:p>
    <w:p w:rsidR="00F42293" w:rsidRDefault="00F42293" w:rsidP="00F42293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9B5CD8">
        <w:rPr>
          <w:sz w:val="20"/>
          <w:szCs w:val="20"/>
        </w:rPr>
        <w:t xml:space="preserve">How do we continue to engage communities of interest to help us to evolve and stay relevant? </w:t>
      </w:r>
    </w:p>
    <w:p w:rsidR="00F42293" w:rsidRDefault="00F42293" w:rsidP="00F42293">
      <w:pPr>
        <w:spacing w:after="0"/>
        <w:rPr>
          <w:sz w:val="20"/>
          <w:szCs w:val="20"/>
        </w:rPr>
      </w:pPr>
      <w:r w:rsidRPr="009B5CD8">
        <w:rPr>
          <w:sz w:val="20"/>
          <w:szCs w:val="20"/>
        </w:rPr>
        <w:t xml:space="preserve">Group Three Framing Questions: </w:t>
      </w:r>
    </w:p>
    <w:p w:rsidR="000E27CF" w:rsidRPr="009B5CD8" w:rsidRDefault="000E27CF" w:rsidP="00F42293">
      <w:pPr>
        <w:spacing w:after="0"/>
        <w:rPr>
          <w:sz w:val="20"/>
          <w:szCs w:val="20"/>
        </w:rPr>
      </w:pPr>
    </w:p>
    <w:p w:rsidR="00F42293" w:rsidRPr="009B5CD8" w:rsidRDefault="00F42293" w:rsidP="00F42293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9B5CD8">
        <w:rPr>
          <w:sz w:val="20"/>
          <w:szCs w:val="20"/>
        </w:rPr>
        <w:t>How can we improve our business processes in the following areas?</w:t>
      </w:r>
    </w:p>
    <w:p w:rsidR="00F42293" w:rsidRPr="009B5CD8" w:rsidRDefault="00F42293" w:rsidP="00F42293">
      <w:pPr>
        <w:pStyle w:val="ListParagraph"/>
        <w:numPr>
          <w:ilvl w:val="2"/>
          <w:numId w:val="2"/>
        </w:numPr>
        <w:rPr>
          <w:sz w:val="20"/>
          <w:szCs w:val="20"/>
        </w:rPr>
      </w:pPr>
      <w:r w:rsidRPr="009B5CD8">
        <w:rPr>
          <w:sz w:val="20"/>
          <w:szCs w:val="20"/>
        </w:rPr>
        <w:t>Payroll</w:t>
      </w:r>
    </w:p>
    <w:p w:rsidR="00F42293" w:rsidRPr="009B5CD8" w:rsidRDefault="00F42293" w:rsidP="00F42293">
      <w:pPr>
        <w:pStyle w:val="ListParagraph"/>
        <w:numPr>
          <w:ilvl w:val="2"/>
          <w:numId w:val="2"/>
        </w:numPr>
        <w:rPr>
          <w:sz w:val="20"/>
          <w:szCs w:val="20"/>
        </w:rPr>
      </w:pPr>
      <w:r w:rsidRPr="009B5CD8">
        <w:rPr>
          <w:sz w:val="20"/>
          <w:szCs w:val="20"/>
        </w:rPr>
        <w:t>Travel</w:t>
      </w:r>
    </w:p>
    <w:p w:rsidR="00F42293" w:rsidRDefault="00F42293" w:rsidP="00F42293">
      <w:pPr>
        <w:pStyle w:val="ListParagraph"/>
        <w:numPr>
          <w:ilvl w:val="2"/>
          <w:numId w:val="2"/>
        </w:numPr>
        <w:rPr>
          <w:sz w:val="20"/>
          <w:szCs w:val="20"/>
        </w:rPr>
      </w:pPr>
      <w:r w:rsidRPr="009B5CD8">
        <w:rPr>
          <w:sz w:val="20"/>
          <w:szCs w:val="20"/>
        </w:rPr>
        <w:t>Purchasing</w:t>
      </w:r>
    </w:p>
    <w:p w:rsidR="00F42293" w:rsidRDefault="00F42293" w:rsidP="00F42293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9B5CD8">
        <w:rPr>
          <w:sz w:val="20"/>
          <w:szCs w:val="20"/>
        </w:rPr>
        <w:t>Please share your ideas for sustaining and increas</w:t>
      </w:r>
      <w:r w:rsidR="00764AD5" w:rsidRPr="009B5CD8">
        <w:rPr>
          <w:sz w:val="20"/>
          <w:szCs w:val="20"/>
        </w:rPr>
        <w:t>ing program and college funding.</w:t>
      </w:r>
    </w:p>
    <w:p w:rsidR="00F42293" w:rsidRDefault="00F42293" w:rsidP="00F42293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9B5CD8">
        <w:rPr>
          <w:sz w:val="20"/>
          <w:szCs w:val="20"/>
        </w:rPr>
        <w:t xml:space="preserve">How can we improve faculty and staff development? How do we increase participation in faculty and staff development? </w:t>
      </w:r>
    </w:p>
    <w:p w:rsidR="00FF1604" w:rsidRDefault="00FF1604" w:rsidP="00FF1604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9B5CD8">
        <w:rPr>
          <w:noProof/>
          <w:sz w:val="20"/>
          <w:szCs w:val="20"/>
        </w:rPr>
        <w:drawing>
          <wp:inline distT="0" distB="0" distL="0" distR="0" wp14:anchorId="4C6801BC" wp14:editId="4D177352">
            <wp:extent cx="7620" cy="7620"/>
            <wp:effectExtent l="0" t="0" r="0" b="0"/>
            <wp:docPr id="2" name="Picture 2" descr="https://mail.google.com/mail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il.google.com/mail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5CD8">
        <w:rPr>
          <w:sz w:val="20"/>
          <w:szCs w:val="20"/>
        </w:rPr>
        <w:t xml:space="preserve">What types of facilities will be needed in the next 10 to 15 years? </w:t>
      </w:r>
      <w:r w:rsidR="00764AD5" w:rsidRPr="009B5CD8">
        <w:rPr>
          <w:sz w:val="20"/>
          <w:szCs w:val="20"/>
        </w:rPr>
        <w:t>How should we maintain and improve existing facilities? </w:t>
      </w:r>
    </w:p>
    <w:p w:rsidR="00F42293" w:rsidRDefault="00F42293" w:rsidP="00F42293">
      <w:pPr>
        <w:spacing w:after="0"/>
        <w:rPr>
          <w:sz w:val="20"/>
          <w:szCs w:val="20"/>
        </w:rPr>
      </w:pPr>
      <w:r w:rsidRPr="009B5CD8">
        <w:rPr>
          <w:sz w:val="20"/>
          <w:szCs w:val="20"/>
        </w:rPr>
        <w:t xml:space="preserve">Group Four Framing Questions: </w:t>
      </w:r>
    </w:p>
    <w:p w:rsidR="000E27CF" w:rsidRPr="009B5CD8" w:rsidRDefault="000E27CF" w:rsidP="00F42293">
      <w:pPr>
        <w:spacing w:after="0"/>
        <w:rPr>
          <w:sz w:val="20"/>
          <w:szCs w:val="20"/>
        </w:rPr>
      </w:pPr>
    </w:p>
    <w:p w:rsidR="003D56B3" w:rsidRDefault="003D56B3" w:rsidP="003D56B3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9B5CD8">
        <w:rPr>
          <w:sz w:val="20"/>
          <w:szCs w:val="20"/>
        </w:rPr>
        <w:t xml:space="preserve">How can we better utilize the technology infrastructure (networks, computers, </w:t>
      </w:r>
      <w:proofErr w:type="gramStart"/>
      <w:r w:rsidRPr="009B5CD8">
        <w:rPr>
          <w:sz w:val="20"/>
          <w:szCs w:val="20"/>
        </w:rPr>
        <w:t>media</w:t>
      </w:r>
      <w:proofErr w:type="gramEnd"/>
      <w:r w:rsidRPr="009B5CD8">
        <w:rPr>
          <w:sz w:val="20"/>
          <w:szCs w:val="20"/>
        </w:rPr>
        <w:t>) that we already have?</w:t>
      </w:r>
    </w:p>
    <w:p w:rsidR="003D56B3" w:rsidRDefault="003D56B3" w:rsidP="003D56B3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9B5CD8">
        <w:rPr>
          <w:sz w:val="20"/>
          <w:szCs w:val="20"/>
        </w:rPr>
        <w:t>What technological advances will impact higher education in the future? How can we prepare for technology change?</w:t>
      </w:r>
    </w:p>
    <w:p w:rsidR="003D56B3" w:rsidRDefault="003D56B3" w:rsidP="003D56B3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9B5CD8">
        <w:rPr>
          <w:sz w:val="20"/>
          <w:szCs w:val="20"/>
        </w:rPr>
        <w:t>How can we improve technology and business process training? How can users utilize training to improve job performance?</w:t>
      </w:r>
    </w:p>
    <w:p w:rsidR="00F42293" w:rsidRDefault="00FF1604" w:rsidP="002B4AFA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9B5CD8">
        <w:rPr>
          <w:sz w:val="20"/>
          <w:szCs w:val="20"/>
        </w:rPr>
        <w:t>How and to what extent can we use technology to get UHMC involved in applied research projects?</w:t>
      </w:r>
      <w:r w:rsidR="002B4AFA">
        <w:rPr>
          <w:sz w:val="24"/>
          <w:szCs w:val="24"/>
        </w:rPr>
        <w:t xml:space="preserve"> </w:t>
      </w:r>
      <w:bookmarkEnd w:id="0"/>
    </w:p>
    <w:sectPr w:rsidR="00F422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1645A"/>
    <w:multiLevelType w:val="hybridMultilevel"/>
    <w:tmpl w:val="45C87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D1638"/>
    <w:multiLevelType w:val="hybridMultilevel"/>
    <w:tmpl w:val="4C8646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7DE3868"/>
    <w:multiLevelType w:val="hybridMultilevel"/>
    <w:tmpl w:val="73D08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2E8"/>
    <w:rsid w:val="00061177"/>
    <w:rsid w:val="000A35AA"/>
    <w:rsid w:val="000E27CF"/>
    <w:rsid w:val="001A5332"/>
    <w:rsid w:val="00223696"/>
    <w:rsid w:val="002B4AFA"/>
    <w:rsid w:val="00372A29"/>
    <w:rsid w:val="003D56B3"/>
    <w:rsid w:val="004D480D"/>
    <w:rsid w:val="0061431B"/>
    <w:rsid w:val="00764AD5"/>
    <w:rsid w:val="0081323D"/>
    <w:rsid w:val="00826B94"/>
    <w:rsid w:val="009B5CD8"/>
    <w:rsid w:val="009B7F61"/>
    <w:rsid w:val="00AB205B"/>
    <w:rsid w:val="00D94134"/>
    <w:rsid w:val="00F42293"/>
    <w:rsid w:val="00F90656"/>
    <w:rsid w:val="00FA133F"/>
    <w:rsid w:val="00FF1604"/>
    <w:rsid w:val="00FF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2E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422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22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6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2E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422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22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6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8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01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5875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</dc:creator>
  <cp:lastModifiedBy>John McKee</cp:lastModifiedBy>
  <cp:revision>14</cp:revision>
  <cp:lastPrinted>2013-04-25T20:39:00Z</cp:lastPrinted>
  <dcterms:created xsi:type="dcterms:W3CDTF">2013-03-22T18:59:00Z</dcterms:created>
  <dcterms:modified xsi:type="dcterms:W3CDTF">2013-04-25T23:24:00Z</dcterms:modified>
</cp:coreProperties>
</file>