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Strategic Planning and Assessment Meeting</w:t>
      </w:r>
    </w:p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21, 2014</w:t>
      </w:r>
    </w:p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Ka’a’ike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210</w:t>
      </w:r>
    </w:p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 a.m.</w:t>
      </w:r>
    </w:p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 xml:space="preserve">Present: </w:t>
      </w:r>
      <w:proofErr w:type="spellStart"/>
      <w:r w:rsidRPr="00E851D6">
        <w:rPr>
          <w:rFonts w:asciiTheme="minorHAnsi" w:hAnsiTheme="minorHAnsi" w:cstheme="minorHAnsi"/>
          <w:sz w:val="24"/>
          <w:szCs w:val="24"/>
        </w:rPr>
        <w:t>Ki</w:t>
      </w:r>
      <w:r w:rsidRPr="00E851D6">
        <w:rPr>
          <w:rFonts w:asciiTheme="minorHAnsi" w:hAnsiTheme="minorHAnsi" w:cstheme="minorHAnsi"/>
          <w:sz w:val="24"/>
          <w:szCs w:val="24"/>
        </w:rPr>
        <w:t>ope</w:t>
      </w:r>
      <w:proofErr w:type="spellEnd"/>
      <w:r w:rsidR="00E851D6">
        <w:rPr>
          <w:rFonts w:cstheme="minorHAnsi"/>
          <w:sz w:val="24"/>
          <w:szCs w:val="24"/>
        </w:rPr>
        <w:t xml:space="preserve"> Raymond</w:t>
      </w:r>
      <w:r w:rsidRPr="00E851D6">
        <w:rPr>
          <w:rFonts w:asciiTheme="minorHAnsi" w:hAnsiTheme="minorHAnsi" w:cstheme="minorHAnsi"/>
          <w:sz w:val="24"/>
          <w:szCs w:val="24"/>
        </w:rPr>
        <w:t>, Jan</w:t>
      </w:r>
      <w:r w:rsidR="00E851D6">
        <w:rPr>
          <w:rFonts w:cstheme="minorHAnsi"/>
          <w:sz w:val="24"/>
          <w:szCs w:val="24"/>
        </w:rPr>
        <w:t xml:space="preserve"> More</w:t>
      </w:r>
      <w:r w:rsidRPr="00E851D6">
        <w:rPr>
          <w:rFonts w:asciiTheme="minorHAnsi" w:hAnsiTheme="minorHAnsi" w:cstheme="minorHAnsi"/>
          <w:sz w:val="24"/>
          <w:szCs w:val="24"/>
        </w:rPr>
        <w:t xml:space="preserve">, </w:t>
      </w:r>
      <w:r w:rsidR="00E851D6">
        <w:rPr>
          <w:rFonts w:cstheme="minorHAnsi"/>
          <w:sz w:val="24"/>
          <w:szCs w:val="24"/>
        </w:rPr>
        <w:t xml:space="preserve">Michele </w:t>
      </w:r>
      <w:proofErr w:type="spellStart"/>
      <w:r w:rsidR="00E851D6">
        <w:rPr>
          <w:rFonts w:cstheme="minorHAnsi"/>
          <w:sz w:val="24"/>
          <w:szCs w:val="24"/>
        </w:rPr>
        <w:t>Katsutani</w:t>
      </w:r>
      <w:proofErr w:type="spellEnd"/>
      <w:r w:rsidRPr="00E851D6">
        <w:rPr>
          <w:rFonts w:asciiTheme="minorHAnsi" w:hAnsiTheme="minorHAnsi" w:cstheme="minorHAnsi"/>
          <w:sz w:val="24"/>
          <w:szCs w:val="24"/>
        </w:rPr>
        <w:t>, Sean</w:t>
      </w:r>
      <w:r w:rsidR="00E851D6">
        <w:rPr>
          <w:rFonts w:cstheme="minorHAnsi"/>
          <w:sz w:val="24"/>
          <w:szCs w:val="24"/>
        </w:rPr>
        <w:t xml:space="preserve"> Calder</w:t>
      </w:r>
      <w:r w:rsidRPr="00E851D6">
        <w:rPr>
          <w:rFonts w:asciiTheme="minorHAnsi" w:hAnsiTheme="minorHAnsi" w:cstheme="minorHAnsi"/>
          <w:sz w:val="24"/>
          <w:szCs w:val="24"/>
        </w:rPr>
        <w:t>, John</w:t>
      </w:r>
      <w:r w:rsidR="00E851D6">
        <w:rPr>
          <w:rFonts w:cstheme="minorHAnsi"/>
          <w:sz w:val="24"/>
          <w:szCs w:val="24"/>
        </w:rPr>
        <w:t xml:space="preserve"> McKee</w:t>
      </w:r>
      <w:r w:rsidRPr="00E851D6">
        <w:rPr>
          <w:rFonts w:asciiTheme="minorHAnsi" w:hAnsiTheme="minorHAnsi" w:cstheme="minorHAnsi"/>
          <w:sz w:val="24"/>
          <w:szCs w:val="24"/>
        </w:rPr>
        <w:t>, Cathy</w:t>
      </w:r>
      <w:r w:rsidR="00E851D6">
        <w:rPr>
          <w:rFonts w:cstheme="minorHAnsi"/>
          <w:sz w:val="24"/>
          <w:szCs w:val="24"/>
        </w:rPr>
        <w:t xml:space="preserve"> Bio</w:t>
      </w:r>
      <w:r w:rsidRPr="00E851D6">
        <w:rPr>
          <w:rFonts w:asciiTheme="minorHAnsi" w:hAnsiTheme="minorHAnsi" w:cstheme="minorHAnsi"/>
          <w:sz w:val="24"/>
          <w:szCs w:val="24"/>
        </w:rPr>
        <w:t>, Kari</w:t>
      </w:r>
      <w:r w:rsidR="00E851D6">
        <w:rPr>
          <w:rFonts w:cstheme="minorHAnsi"/>
          <w:sz w:val="24"/>
          <w:szCs w:val="24"/>
        </w:rPr>
        <w:t xml:space="preserve"> </w:t>
      </w:r>
      <w:proofErr w:type="spellStart"/>
      <w:r w:rsidR="00E851D6">
        <w:rPr>
          <w:rFonts w:cstheme="minorHAnsi"/>
          <w:sz w:val="24"/>
          <w:szCs w:val="24"/>
        </w:rPr>
        <w:t>Nunokawa</w:t>
      </w:r>
      <w:proofErr w:type="spellEnd"/>
      <w:r w:rsidR="00E851D6">
        <w:rPr>
          <w:rFonts w:cstheme="minorHAnsi"/>
          <w:sz w:val="24"/>
          <w:szCs w:val="24"/>
        </w:rPr>
        <w:t xml:space="preserve">, </w:t>
      </w:r>
      <w:r w:rsidRPr="00E851D6">
        <w:rPr>
          <w:rFonts w:asciiTheme="minorHAnsi" w:hAnsiTheme="minorHAnsi" w:cstheme="minorHAnsi"/>
          <w:sz w:val="24"/>
          <w:szCs w:val="24"/>
        </w:rPr>
        <w:t>Lee</w:t>
      </w:r>
      <w:r w:rsidR="00E851D6">
        <w:rPr>
          <w:rFonts w:cstheme="minorHAnsi"/>
          <w:sz w:val="24"/>
          <w:szCs w:val="24"/>
        </w:rPr>
        <w:t xml:space="preserve"> Stein</w:t>
      </w:r>
      <w:r w:rsidRPr="00E851D6">
        <w:rPr>
          <w:rFonts w:asciiTheme="minorHAnsi" w:hAnsiTheme="minorHAnsi" w:cstheme="minorHAnsi"/>
          <w:sz w:val="24"/>
          <w:szCs w:val="24"/>
        </w:rPr>
        <w:t>, Eric</w:t>
      </w:r>
      <w:r w:rsidR="00E851D6">
        <w:rPr>
          <w:rFonts w:cstheme="minorHAnsi"/>
          <w:sz w:val="24"/>
          <w:szCs w:val="24"/>
        </w:rPr>
        <w:t xml:space="preserve"> </w:t>
      </w:r>
      <w:proofErr w:type="spellStart"/>
      <w:r w:rsidR="00E851D6">
        <w:rPr>
          <w:rFonts w:cstheme="minorHAnsi"/>
          <w:sz w:val="24"/>
          <w:szCs w:val="24"/>
        </w:rPr>
        <w:t>Engh</w:t>
      </w:r>
      <w:proofErr w:type="spellEnd"/>
      <w:r w:rsidRPr="00E851D6">
        <w:rPr>
          <w:rFonts w:asciiTheme="minorHAnsi" w:hAnsiTheme="minorHAnsi" w:cstheme="minorHAnsi"/>
          <w:sz w:val="24"/>
          <w:szCs w:val="24"/>
        </w:rPr>
        <w:t xml:space="preserve">, David </w:t>
      </w:r>
      <w:proofErr w:type="spellStart"/>
      <w:r w:rsidRPr="00E851D6">
        <w:rPr>
          <w:rFonts w:asciiTheme="minorHAnsi" w:hAnsiTheme="minorHAnsi" w:cstheme="minorHAnsi"/>
          <w:sz w:val="24"/>
          <w:szCs w:val="24"/>
        </w:rPr>
        <w:t>T</w:t>
      </w:r>
      <w:r w:rsidR="00E851D6">
        <w:rPr>
          <w:rFonts w:cstheme="minorHAnsi"/>
          <w:sz w:val="24"/>
          <w:szCs w:val="24"/>
        </w:rPr>
        <w:t>amanaha</w:t>
      </w:r>
      <w:proofErr w:type="spellEnd"/>
      <w:r w:rsidR="00E851D6">
        <w:rPr>
          <w:rFonts w:cstheme="minorHAnsi"/>
          <w:sz w:val="24"/>
          <w:szCs w:val="24"/>
        </w:rPr>
        <w:t xml:space="preserve">, Susan </w:t>
      </w:r>
      <w:proofErr w:type="spellStart"/>
      <w:r w:rsidR="00E851D6">
        <w:rPr>
          <w:rFonts w:cstheme="minorHAnsi"/>
          <w:sz w:val="24"/>
          <w:szCs w:val="24"/>
        </w:rPr>
        <w:t>Nartatez</w:t>
      </w:r>
      <w:proofErr w:type="spellEnd"/>
      <w:r w:rsidR="00E851D6">
        <w:rPr>
          <w:rFonts w:cstheme="minorHAnsi"/>
          <w:sz w:val="24"/>
          <w:szCs w:val="24"/>
        </w:rPr>
        <w:t xml:space="preserve"> (phone), Elaine Yamashita</w:t>
      </w: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851D6">
        <w:rPr>
          <w:rFonts w:asciiTheme="minorHAnsi" w:hAnsiTheme="minorHAnsi" w:cstheme="minorHAnsi"/>
          <w:sz w:val="24"/>
          <w:szCs w:val="24"/>
        </w:rPr>
        <w:t>Planning for St</w:t>
      </w:r>
      <w:r w:rsidR="00E851D6">
        <w:rPr>
          <w:rFonts w:cstheme="minorHAnsi"/>
          <w:sz w:val="24"/>
          <w:szCs w:val="24"/>
        </w:rPr>
        <w:t xml:space="preserve">rategic Planning Forum – tentative date - </w:t>
      </w:r>
      <w:r w:rsidR="00E851D6" w:rsidRPr="00E851D6">
        <w:rPr>
          <w:rFonts w:cstheme="minorHAnsi"/>
          <w:b/>
          <w:sz w:val="24"/>
          <w:szCs w:val="24"/>
        </w:rPr>
        <w:t>May 2</w:t>
      </w:r>
      <w:r w:rsidR="00E851D6">
        <w:rPr>
          <w:rFonts w:cstheme="minorHAnsi"/>
          <w:b/>
          <w:sz w:val="24"/>
          <w:szCs w:val="24"/>
        </w:rPr>
        <w:t xml:space="preserve">, </w:t>
      </w:r>
      <w:r w:rsidRPr="00E851D6">
        <w:rPr>
          <w:rFonts w:asciiTheme="minorHAnsi" w:hAnsiTheme="minorHAnsi" w:cstheme="minorHAnsi"/>
          <w:b/>
          <w:sz w:val="24"/>
          <w:szCs w:val="24"/>
        </w:rPr>
        <w:t>9-noon.</w:t>
      </w:r>
      <w:proofErr w:type="gramEnd"/>
    </w:p>
    <w:p w:rsidR="00E851D6" w:rsidRDefault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>Looking @</w:t>
      </w:r>
      <w:r w:rsidR="00E851D6">
        <w:rPr>
          <w:rFonts w:cstheme="minorHAnsi"/>
          <w:sz w:val="24"/>
          <w:szCs w:val="24"/>
        </w:rPr>
        <w:t xml:space="preserve"> similar format as last year – break out into 4 groups, each group rotates through topics.  This year, each group’s facilitators will o</w:t>
      </w:r>
      <w:r w:rsidRPr="00E851D6">
        <w:rPr>
          <w:rFonts w:asciiTheme="minorHAnsi" w:hAnsiTheme="minorHAnsi" w:cstheme="minorHAnsi"/>
          <w:sz w:val="24"/>
          <w:szCs w:val="24"/>
        </w:rPr>
        <w:t>utline identified goals and ask for feedback</w:t>
      </w:r>
      <w:r w:rsidR="00E851D6">
        <w:rPr>
          <w:rFonts w:cstheme="minorHAnsi"/>
          <w:sz w:val="24"/>
          <w:szCs w:val="24"/>
        </w:rPr>
        <w:t>,</w:t>
      </w:r>
      <w:r w:rsidRPr="00E851D6">
        <w:rPr>
          <w:rFonts w:asciiTheme="minorHAnsi" w:hAnsiTheme="minorHAnsi" w:cstheme="minorHAnsi"/>
          <w:sz w:val="24"/>
          <w:szCs w:val="24"/>
        </w:rPr>
        <w:t xml:space="preserve"> with questions.  </w:t>
      </w:r>
    </w:p>
    <w:p w:rsidR="00000000" w:rsidRPr="00E851D6" w:rsidRDefault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Opening with large group will</w:t>
      </w:r>
      <w:r w:rsidR="00241E9E" w:rsidRPr="00E851D6">
        <w:rPr>
          <w:rFonts w:asciiTheme="minorHAnsi" w:hAnsiTheme="minorHAnsi" w:cstheme="minorHAnsi"/>
          <w:sz w:val="24"/>
          <w:szCs w:val="24"/>
        </w:rPr>
        <w:t xml:space="preserve"> review what has been accomplished from last year's session - on campus and system levels - examples of SSC, distance learning </w:t>
      </w:r>
      <w:proofErr w:type="gramStart"/>
      <w:r w:rsidR="00241E9E" w:rsidRPr="00E851D6">
        <w:rPr>
          <w:rFonts w:asciiTheme="minorHAnsi" w:hAnsiTheme="minorHAnsi" w:cstheme="minorHAnsi"/>
          <w:sz w:val="24"/>
          <w:szCs w:val="24"/>
        </w:rPr>
        <w:t>are</w:t>
      </w:r>
      <w:proofErr w:type="gramEnd"/>
      <w:r w:rsidR="00241E9E" w:rsidRPr="00E851D6">
        <w:rPr>
          <w:rFonts w:asciiTheme="minorHAnsi" w:hAnsiTheme="minorHAnsi" w:cstheme="minorHAnsi"/>
          <w:sz w:val="24"/>
          <w:szCs w:val="24"/>
        </w:rPr>
        <w:t xml:space="preserve"> examples. </w:t>
      </w:r>
      <w:r>
        <w:rPr>
          <w:rFonts w:cstheme="minorHAnsi"/>
          <w:sz w:val="24"/>
          <w:szCs w:val="24"/>
        </w:rPr>
        <w:t xml:space="preserve">This will demonstrate the strengthening of the assessment and planning loop – that feedback gathered last year was considered and there was movement forward based on the feedback.  </w:t>
      </w:r>
      <w:r w:rsidR="00241E9E" w:rsidRPr="00E851D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0000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851D6" w:rsidRDefault="00E851D6" w:rsidP="00E851D6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Groups:</w:t>
      </w:r>
    </w:p>
    <w:p w:rsidR="00E851D6" w:rsidRPr="00E851D6" w:rsidRDefault="00241E9E" w:rsidP="00E851D6">
      <w:pPr>
        <w:widowControl w:val="0"/>
        <w:numPr>
          <w:ilvl w:val="0"/>
          <w:numId w:val="2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851D6">
        <w:rPr>
          <w:rFonts w:asciiTheme="minorHAnsi" w:hAnsiTheme="minorHAnsi" w:cstheme="minorHAnsi"/>
          <w:sz w:val="24"/>
          <w:szCs w:val="24"/>
        </w:rPr>
        <w:t>S</w:t>
      </w:r>
      <w:r w:rsidR="00E851D6">
        <w:rPr>
          <w:rFonts w:cstheme="minorHAnsi"/>
          <w:sz w:val="24"/>
          <w:szCs w:val="24"/>
        </w:rPr>
        <w:t xml:space="preserve">tudents with special needs - Michele/Lisa </w:t>
      </w:r>
      <w:proofErr w:type="spellStart"/>
      <w:r w:rsidR="00E851D6">
        <w:rPr>
          <w:rFonts w:cstheme="minorHAnsi"/>
          <w:sz w:val="24"/>
          <w:szCs w:val="24"/>
        </w:rPr>
        <w:t>Deneen</w:t>
      </w:r>
      <w:proofErr w:type="spellEnd"/>
      <w:r w:rsidR="00E851D6">
        <w:rPr>
          <w:rFonts w:cstheme="minorHAnsi"/>
          <w:sz w:val="24"/>
          <w:szCs w:val="24"/>
        </w:rPr>
        <w:t>.  This concern c</w:t>
      </w:r>
      <w:r w:rsidRPr="00E851D6">
        <w:rPr>
          <w:rFonts w:asciiTheme="minorHAnsi" w:hAnsiTheme="minorHAnsi" w:cstheme="minorHAnsi"/>
          <w:sz w:val="24"/>
          <w:szCs w:val="24"/>
        </w:rPr>
        <w:t xml:space="preserve">ame from program reviews, planning day, SPAM.  </w:t>
      </w:r>
    </w:p>
    <w:p w:rsidR="00E851D6" w:rsidRPr="00E851D6" w:rsidRDefault="00E851D6" w:rsidP="00E851D6">
      <w:pPr>
        <w:widowControl w:val="0"/>
        <w:numPr>
          <w:ilvl w:val="0"/>
          <w:numId w:val="2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 xml:space="preserve">Distance </w:t>
      </w:r>
      <w:r>
        <w:rPr>
          <w:rFonts w:cstheme="minorHAnsi"/>
          <w:sz w:val="24"/>
          <w:szCs w:val="24"/>
        </w:rPr>
        <w:t>learning –</w:t>
      </w:r>
      <w:r w:rsidRPr="00E851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This c</w:t>
      </w:r>
      <w:r w:rsidRPr="00E851D6">
        <w:rPr>
          <w:rFonts w:asciiTheme="minorHAnsi" w:hAnsiTheme="minorHAnsi" w:cstheme="minorHAnsi"/>
          <w:sz w:val="24"/>
          <w:szCs w:val="24"/>
        </w:rPr>
        <w:t xml:space="preserve">ame </w:t>
      </w:r>
      <w:r>
        <w:rPr>
          <w:rFonts w:cstheme="minorHAnsi"/>
          <w:sz w:val="24"/>
          <w:szCs w:val="24"/>
        </w:rPr>
        <w:t>up in</w:t>
      </w:r>
      <w:r w:rsidRPr="00E851D6">
        <w:rPr>
          <w:rFonts w:asciiTheme="minorHAnsi" w:hAnsiTheme="minorHAnsi" w:cstheme="minorHAnsi"/>
          <w:sz w:val="24"/>
          <w:szCs w:val="24"/>
        </w:rPr>
        <w:t xml:space="preserve"> program reviews.  John will talk to Deanna and Derek</w:t>
      </w:r>
      <w:r>
        <w:rPr>
          <w:rFonts w:cstheme="minorHAnsi"/>
          <w:sz w:val="24"/>
          <w:szCs w:val="24"/>
        </w:rPr>
        <w:t xml:space="preserve"> for campus committee</w:t>
      </w:r>
      <w:r w:rsidRPr="00E851D6">
        <w:rPr>
          <w:rFonts w:asciiTheme="minorHAnsi" w:hAnsiTheme="minorHAnsi" w:cstheme="minorHAnsi"/>
          <w:sz w:val="24"/>
          <w:szCs w:val="24"/>
        </w:rPr>
        <w:t>, J</w:t>
      </w:r>
      <w:r>
        <w:rPr>
          <w:rFonts w:cstheme="minorHAnsi"/>
          <w:sz w:val="24"/>
          <w:szCs w:val="24"/>
        </w:rPr>
        <w:t xml:space="preserve">ulie </w:t>
      </w:r>
      <w:r w:rsidRPr="00E851D6">
        <w:rPr>
          <w:rFonts w:asciiTheme="minorHAnsi" w:hAnsiTheme="minorHAnsi"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owers about CC</w:t>
      </w:r>
      <w:r w:rsidRPr="00E851D6">
        <w:rPr>
          <w:rFonts w:asciiTheme="minorHAnsi" w:hAnsiTheme="minorHAnsi" w:cstheme="minorHAnsi"/>
          <w:sz w:val="24"/>
          <w:szCs w:val="24"/>
        </w:rPr>
        <w:t xml:space="preserve"> system group.  </w:t>
      </w:r>
    </w:p>
    <w:p w:rsidR="00E851D6" w:rsidRPr="00E851D6" w:rsidRDefault="00E851D6" w:rsidP="00E851D6">
      <w:pPr>
        <w:widowControl w:val="0"/>
        <w:numPr>
          <w:ilvl w:val="0"/>
          <w:numId w:val="2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 xml:space="preserve">First year experience </w:t>
      </w:r>
      <w:r>
        <w:rPr>
          <w:rFonts w:cstheme="minorHAnsi"/>
          <w:sz w:val="24"/>
          <w:szCs w:val="24"/>
        </w:rPr>
        <w:t>–</w:t>
      </w:r>
      <w:r w:rsidRPr="00E851D6">
        <w:rPr>
          <w:rFonts w:asciiTheme="minorHAnsi" w:hAnsiTheme="minorHAnsi" w:cstheme="minorHAnsi"/>
          <w:sz w:val="24"/>
          <w:szCs w:val="24"/>
        </w:rPr>
        <w:t xml:space="preserve"> SSC</w:t>
      </w:r>
      <w:r>
        <w:rPr>
          <w:rFonts w:cstheme="minorHAnsi"/>
          <w:sz w:val="24"/>
          <w:szCs w:val="24"/>
        </w:rPr>
        <w:t xml:space="preserve"> (Student Success Committee – formerly Achieving the Dream)</w:t>
      </w:r>
      <w:r w:rsidRPr="00E851D6">
        <w:rPr>
          <w:rFonts w:asciiTheme="minorHAnsi" w:hAnsiTheme="minorHAnsi" w:cstheme="minorHAnsi"/>
          <w:sz w:val="24"/>
          <w:szCs w:val="24"/>
        </w:rPr>
        <w:t xml:space="preserve"> has been discussing </w:t>
      </w:r>
      <w:r>
        <w:rPr>
          <w:rFonts w:cstheme="minorHAnsi"/>
          <w:sz w:val="24"/>
          <w:szCs w:val="24"/>
        </w:rPr>
        <w:t>–</w:t>
      </w:r>
      <w:r w:rsidRPr="00E851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SSC </w:t>
      </w:r>
      <w:r w:rsidRPr="00E851D6">
        <w:rPr>
          <w:rFonts w:asciiTheme="minorHAnsi" w:hAnsiTheme="minorHAnsi" w:cstheme="minorHAnsi"/>
          <w:sz w:val="24"/>
          <w:szCs w:val="24"/>
        </w:rPr>
        <w:t>can lead the discussion and overall goal.  Cathy will talk to Ben.</w:t>
      </w:r>
    </w:p>
    <w:p w:rsidR="00AE5AA9" w:rsidRPr="00AE5AA9" w:rsidRDefault="00AE5AA9" w:rsidP="00AE5AA9">
      <w:pPr>
        <w:widowControl w:val="0"/>
        <w:numPr>
          <w:ilvl w:val="0"/>
          <w:numId w:val="2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Native Hawaiian student success (working title):  </w:t>
      </w:r>
      <w:r w:rsidR="00241E9E" w:rsidRPr="00E851D6">
        <w:rPr>
          <w:rFonts w:asciiTheme="minorHAnsi" w:hAnsiTheme="minorHAnsi" w:cstheme="minorHAnsi"/>
          <w:sz w:val="24"/>
          <w:szCs w:val="24"/>
        </w:rPr>
        <w:t>Concern re: counselors for NH</w:t>
      </w:r>
      <w:r w:rsidR="00E851D6">
        <w:rPr>
          <w:rFonts w:cstheme="minorHAnsi"/>
          <w:sz w:val="24"/>
          <w:szCs w:val="24"/>
        </w:rPr>
        <w:t xml:space="preserve"> students (resolution was passed in Academic Senate).    Issue of equity</w:t>
      </w:r>
      <w:r>
        <w:rPr>
          <w:rFonts w:cstheme="minorHAnsi"/>
          <w:sz w:val="24"/>
          <w:szCs w:val="24"/>
        </w:rPr>
        <w:t>, not favoritism</w:t>
      </w:r>
      <w:r w:rsidR="00E851D6">
        <w:rPr>
          <w:rFonts w:cstheme="minorHAnsi"/>
          <w:sz w:val="24"/>
          <w:szCs w:val="24"/>
        </w:rPr>
        <w:t xml:space="preserve">.  </w:t>
      </w:r>
      <w:r w:rsidR="00241E9E" w:rsidRPr="00E851D6">
        <w:rPr>
          <w:rFonts w:asciiTheme="minorHAnsi" w:hAnsiTheme="minorHAnsi" w:cstheme="minorHAnsi"/>
          <w:sz w:val="24"/>
          <w:szCs w:val="24"/>
        </w:rPr>
        <w:t xml:space="preserve">Issue also came up @ SSC - retention of NH students. </w:t>
      </w:r>
      <w:r>
        <w:rPr>
          <w:rFonts w:cstheme="minorHAnsi"/>
          <w:sz w:val="24"/>
          <w:szCs w:val="24"/>
        </w:rPr>
        <w:t xml:space="preserve">  </w:t>
      </w:r>
      <w:r w:rsidR="00241E9E" w:rsidRPr="00AE5AA9">
        <w:rPr>
          <w:rFonts w:asciiTheme="minorHAnsi" w:hAnsiTheme="minorHAnsi" w:cstheme="minorHAnsi"/>
          <w:sz w:val="24"/>
          <w:szCs w:val="24"/>
        </w:rPr>
        <w:t>Michele will take back to counseling, also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Kiope</w:t>
      </w:r>
      <w:proofErr w:type="spellEnd"/>
      <w:r>
        <w:rPr>
          <w:rFonts w:cstheme="minorHAnsi"/>
          <w:sz w:val="24"/>
          <w:szCs w:val="24"/>
        </w:rPr>
        <w:t xml:space="preserve"> will</w:t>
      </w:r>
      <w:r w:rsidR="00241E9E" w:rsidRPr="00AE5AA9">
        <w:rPr>
          <w:rFonts w:asciiTheme="minorHAnsi" w:hAnsiTheme="minorHAnsi" w:cstheme="minorHAnsi"/>
          <w:sz w:val="24"/>
          <w:szCs w:val="24"/>
        </w:rPr>
        <w:t xml:space="preserve"> ge</w:t>
      </w:r>
      <w:r>
        <w:rPr>
          <w:rFonts w:cstheme="minorHAnsi"/>
          <w:sz w:val="24"/>
          <w:szCs w:val="24"/>
        </w:rPr>
        <w:t xml:space="preserve">t feedback from </w:t>
      </w:r>
      <w:proofErr w:type="spellStart"/>
      <w:r>
        <w:rPr>
          <w:rFonts w:cstheme="minorHAnsi"/>
          <w:sz w:val="24"/>
          <w:szCs w:val="24"/>
        </w:rPr>
        <w:t>Lau'ulu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41E9E" w:rsidRPr="00AE5AA9">
        <w:rPr>
          <w:rFonts w:asciiTheme="minorHAnsi" w:hAnsiTheme="minorHAnsi" w:cstheme="minorHAnsi"/>
          <w:sz w:val="24"/>
          <w:szCs w:val="24"/>
        </w:rPr>
        <w:t xml:space="preserve">- on what goal would be for group </w:t>
      </w:r>
      <w:r w:rsidR="00241E9E" w:rsidRPr="00AE5AA9">
        <w:rPr>
          <w:rFonts w:asciiTheme="minorHAnsi" w:hAnsiTheme="minorHAnsi" w:cstheme="minorHAnsi"/>
          <w:sz w:val="24"/>
          <w:szCs w:val="24"/>
        </w:rPr>
        <w:t xml:space="preserve">- title of group may change. </w:t>
      </w:r>
    </w:p>
    <w:p w:rsidR="00AE5AA9" w:rsidRDefault="00AE5AA9" w:rsidP="00AE5AA9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AE5AA9" w:rsidRDefault="00AE5AA9" w:rsidP="00AE5AA9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Lessons learned from last year:</w:t>
      </w:r>
    </w:p>
    <w:p w:rsidR="00AE5AA9" w:rsidRPr="00E851D6" w:rsidRDefault="00AE5AA9" w:rsidP="00AE5AA9">
      <w:pPr>
        <w:widowControl w:val="0"/>
        <w:numPr>
          <w:ilvl w:val="0"/>
          <w:numId w:val="3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>Make sure that facilitators allow everyone</w:t>
      </w:r>
      <w:r>
        <w:rPr>
          <w:rFonts w:cstheme="minorHAnsi"/>
          <w:sz w:val="24"/>
          <w:szCs w:val="24"/>
        </w:rPr>
        <w:t xml:space="preserve"> to have opportunity to speak.  No </w:t>
      </w:r>
      <w:proofErr w:type="spellStart"/>
      <w:r>
        <w:rPr>
          <w:rFonts w:cstheme="minorHAnsi"/>
          <w:sz w:val="24"/>
          <w:szCs w:val="24"/>
        </w:rPr>
        <w:t>monopolizers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:rsidR="00AE5AA9" w:rsidRPr="00E851D6" w:rsidRDefault="00AE5AA9" w:rsidP="00AE5AA9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E5AA9" w:rsidRPr="00E851D6" w:rsidRDefault="00AE5AA9" w:rsidP="00AE5AA9">
      <w:pPr>
        <w:widowControl w:val="0"/>
        <w:numPr>
          <w:ilvl w:val="0"/>
          <w:numId w:val="3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 xml:space="preserve">Plan groups carefully.  </w:t>
      </w:r>
    </w:p>
    <w:p w:rsidR="00000000" w:rsidRPr="00AE5AA9" w:rsidRDefault="00241E9E" w:rsidP="00AE5AA9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AE5A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>Jo</w:t>
      </w:r>
      <w:r w:rsidRPr="00E851D6">
        <w:rPr>
          <w:rFonts w:asciiTheme="minorHAnsi" w:hAnsiTheme="minorHAnsi" w:cstheme="minorHAnsi"/>
          <w:sz w:val="24"/>
          <w:szCs w:val="24"/>
        </w:rPr>
        <w:t xml:space="preserve">hn M worked w/John F (webmaster) on webpage on planning and assessment.  Please review and give feedback.  </w:t>
      </w:r>
      <w:r w:rsidR="00AE5AA9">
        <w:rPr>
          <w:rFonts w:cstheme="minorHAnsi"/>
          <w:sz w:val="24"/>
          <w:szCs w:val="24"/>
        </w:rPr>
        <w:t xml:space="preserve">(Need to add Michele to list of members) </w:t>
      </w:r>
      <w:r w:rsidRPr="00E851D6">
        <w:rPr>
          <w:rFonts w:asciiTheme="minorHAnsi" w:hAnsiTheme="minorHAnsi" w:cstheme="minorHAnsi"/>
          <w:sz w:val="24"/>
          <w:szCs w:val="24"/>
        </w:rPr>
        <w:t xml:space="preserve">Themes from program reviews could be there.  </w:t>
      </w: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1D6">
        <w:rPr>
          <w:rFonts w:asciiTheme="minorHAnsi" w:hAnsiTheme="minorHAnsi" w:cstheme="minorHAnsi"/>
          <w:sz w:val="24"/>
          <w:szCs w:val="24"/>
        </w:rPr>
        <w:t xml:space="preserve">Individual program review rubric scoring sheets not </w:t>
      </w:r>
      <w:r w:rsidR="00AE5AA9">
        <w:rPr>
          <w:rFonts w:cstheme="minorHAnsi"/>
          <w:sz w:val="24"/>
          <w:szCs w:val="24"/>
        </w:rPr>
        <w:t>public - overall college rubric</w:t>
      </w:r>
      <w:r w:rsidRPr="00E851D6">
        <w:rPr>
          <w:rFonts w:asciiTheme="minorHAnsi" w:hAnsiTheme="minorHAnsi" w:cstheme="minorHAnsi"/>
          <w:sz w:val="24"/>
          <w:szCs w:val="24"/>
        </w:rPr>
        <w:t xml:space="preserve"> is public.  Some </w:t>
      </w:r>
      <w:r w:rsidRPr="00E851D6">
        <w:rPr>
          <w:rFonts w:asciiTheme="minorHAnsi" w:hAnsiTheme="minorHAnsi" w:cstheme="minorHAnsi"/>
          <w:sz w:val="24"/>
          <w:szCs w:val="24"/>
        </w:rPr>
        <w:t xml:space="preserve">CCs have secure site for only campus </w:t>
      </w:r>
      <w:r w:rsidR="00AE5AA9">
        <w:rPr>
          <w:rFonts w:cstheme="minorHAnsi"/>
          <w:sz w:val="24"/>
          <w:szCs w:val="24"/>
        </w:rPr>
        <w:t xml:space="preserve">access </w:t>
      </w:r>
      <w:r w:rsidRPr="00E851D6">
        <w:rPr>
          <w:rFonts w:asciiTheme="minorHAnsi" w:hAnsiTheme="minorHAnsi" w:cstheme="minorHAnsi"/>
          <w:sz w:val="24"/>
          <w:szCs w:val="24"/>
        </w:rPr>
        <w:t xml:space="preserve">- intranet. </w:t>
      </w:r>
      <w:proofErr w:type="gramStart"/>
      <w:r w:rsidRPr="00E851D6">
        <w:rPr>
          <w:rFonts w:asciiTheme="minorHAnsi" w:hAnsiTheme="minorHAnsi" w:cstheme="minorHAnsi"/>
          <w:sz w:val="24"/>
          <w:szCs w:val="24"/>
        </w:rPr>
        <w:t xml:space="preserve">Could be </w:t>
      </w:r>
      <w:proofErr w:type="spellStart"/>
      <w:r w:rsidRPr="00E851D6">
        <w:rPr>
          <w:rFonts w:asciiTheme="minorHAnsi" w:hAnsiTheme="minorHAnsi" w:cstheme="minorHAnsi"/>
          <w:sz w:val="24"/>
          <w:szCs w:val="24"/>
        </w:rPr>
        <w:t>Laulima</w:t>
      </w:r>
      <w:proofErr w:type="spellEnd"/>
      <w:r w:rsidRPr="00E851D6">
        <w:rPr>
          <w:rFonts w:asciiTheme="minorHAnsi" w:hAnsiTheme="minorHAnsi" w:cstheme="minorHAnsi"/>
          <w:sz w:val="24"/>
          <w:szCs w:val="24"/>
        </w:rPr>
        <w:t xml:space="preserve"> site.</w:t>
      </w:r>
      <w:proofErr w:type="gramEnd"/>
      <w:r w:rsidRPr="00E851D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AE5AA9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Nest meeting on </w:t>
      </w:r>
      <w:r w:rsidR="00241E9E" w:rsidRPr="00AE5AA9">
        <w:rPr>
          <w:rFonts w:asciiTheme="minorHAnsi" w:hAnsiTheme="minorHAnsi" w:cstheme="minorHAnsi"/>
          <w:b/>
          <w:sz w:val="24"/>
          <w:szCs w:val="24"/>
        </w:rPr>
        <w:t>4/11</w:t>
      </w:r>
      <w:r>
        <w:rPr>
          <w:rFonts w:cstheme="minorHAnsi"/>
          <w:sz w:val="24"/>
          <w:szCs w:val="24"/>
        </w:rPr>
        <w:t xml:space="preserve"> will be </w:t>
      </w:r>
      <w:r w:rsidR="00241E9E" w:rsidRPr="00E851D6">
        <w:rPr>
          <w:rFonts w:asciiTheme="minorHAnsi" w:hAnsiTheme="minorHAnsi" w:cstheme="minorHAnsi"/>
          <w:sz w:val="24"/>
          <w:szCs w:val="24"/>
        </w:rPr>
        <w:t>with f</w:t>
      </w:r>
      <w:r>
        <w:rPr>
          <w:rFonts w:cstheme="minorHAnsi"/>
          <w:sz w:val="24"/>
          <w:szCs w:val="24"/>
        </w:rPr>
        <w:t xml:space="preserve">acilitators of groups to plan the day in detail.  </w:t>
      </w: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00000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41E9E" w:rsidRPr="00E851D6" w:rsidRDefault="00241E9E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41E9E" w:rsidRPr="00E851D6" w:rsidSect="00AE5AA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55B15"/>
    <w:multiLevelType w:val="hybridMultilevel"/>
    <w:tmpl w:val="5FDA9AC0"/>
    <w:lvl w:ilvl="0" w:tplc="392C9E3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CF7D02"/>
    <w:multiLevelType w:val="hybridMultilevel"/>
    <w:tmpl w:val="0004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19F1"/>
    <w:multiLevelType w:val="hybridMultilevel"/>
    <w:tmpl w:val="4F28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A36"/>
    <w:rsid w:val="00241E9E"/>
    <w:rsid w:val="00AE5AA9"/>
    <w:rsid w:val="00E46A36"/>
    <w:rsid w:val="00E8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3</cp:revision>
  <dcterms:created xsi:type="dcterms:W3CDTF">2014-03-21T23:15:00Z</dcterms:created>
  <dcterms:modified xsi:type="dcterms:W3CDTF">2014-03-21T23:30:00Z</dcterms:modified>
</cp:coreProperties>
</file>